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4EE" w:rsidRDefault="00FE64EE" w:rsidP="00FE64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общеобразовательное учреждение «Алексеевская средняя общеобразовательная школа №1 имени Александры Андреевны Малафеевой» Алексеевского муниципального района Республики Татарстан</w:t>
      </w:r>
    </w:p>
    <w:p w:rsidR="00FE64EE" w:rsidRDefault="00FE64EE" w:rsidP="00FE64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247"/>
      </w:tblGrid>
      <w:tr w:rsidR="00FE64EE" w:rsidTr="00FE64EE">
        <w:tc>
          <w:tcPr>
            <w:tcW w:w="4928" w:type="dxa"/>
          </w:tcPr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Педагогическим советом МБОУ</w:t>
            </w:r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Протокол «___» от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__________20</w:t>
            </w: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__г.</w:t>
            </w:r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Председатель педагогического совета</w:t>
            </w:r>
          </w:p>
          <w:p w:rsidR="00FE64EE" w:rsidRDefault="00FE64EE" w:rsidP="00FE64EE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__________________ 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</w:tc>
        <w:tc>
          <w:tcPr>
            <w:tcW w:w="4315" w:type="dxa"/>
          </w:tcPr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_______________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Введено в действие приказом</w:t>
            </w:r>
          </w:p>
          <w:p w:rsidR="00FE64EE" w:rsidRDefault="00FE64EE" w:rsidP="00FE64EE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№_____ от «____»___________20___г.</w:t>
            </w:r>
          </w:p>
        </w:tc>
      </w:tr>
      <w:tr w:rsidR="00FE64EE" w:rsidTr="00FE64EE">
        <w:tc>
          <w:tcPr>
            <w:tcW w:w="4928" w:type="dxa"/>
          </w:tcPr>
          <w:p w:rsid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Советом родителей МБОУ</w:t>
            </w:r>
          </w:p>
          <w:p w:rsid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Протокол №_____ от «___»________20___г.</w:t>
            </w:r>
          </w:p>
        </w:tc>
        <w:tc>
          <w:tcPr>
            <w:tcW w:w="4315" w:type="dxa"/>
          </w:tcPr>
          <w:p w:rsidR="00FE64EE" w:rsidRPr="00FE64EE" w:rsidRDefault="00FE64EE" w:rsidP="00FE64EE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64EE" w:rsidRDefault="00FE64EE" w:rsidP="00FE64E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64EE" w:rsidRDefault="00FE64EE" w:rsidP="00FE64E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64EE" w:rsidRDefault="00407B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Проект </w:t>
      </w:r>
      <w:bookmarkStart w:id="0" w:name="_GoBack"/>
      <w:bookmarkEnd w:id="0"/>
    </w:p>
    <w:p w:rsidR="00927658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№____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родительском собрании</w:t>
      </w:r>
      <w:r w:rsidRPr="00FE64EE">
        <w:rPr>
          <w:lang w:val="ru-RU"/>
        </w:rPr>
        <w:br/>
      </w: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4EE" w:rsidRPr="00FE64EE" w:rsidRDefault="00FE64EE" w:rsidP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2024г.</w:t>
      </w:r>
    </w:p>
    <w:p w:rsidR="00927658" w:rsidRP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родительском собрании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«Алексеевская СОШ №1»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 xml:space="preserve">–Положение) разработано в соответствии с Федеральным законом от 29.12.2012 № 273-ФЗ «Об образовании в Российской Федерации», уставом </w:t>
      </w:r>
      <w:proofErr w:type="gramStart"/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Алексеевская СОШ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 xml:space="preserve"> №1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цели, задачи, порядок организации, тематику, права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участников и порядок проведения родительских собраний в школе.</w:t>
      </w:r>
    </w:p>
    <w:p w:rsidR="00927658" w:rsidRP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проведения родительских собраний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2.1. Основной целью проведения родительских собраний в школе является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педагогов и администрации школы с родителями (законными представителями) учащихся.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родительских собраний являются:</w:t>
      </w:r>
    </w:p>
    <w:p w:rsidR="00927658" w:rsidRPr="00FE64EE" w:rsidRDefault="00FE64EE" w:rsidP="00FE64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совместная работа родительской общественности и школы по реализации политики в области общего образования;</w:t>
      </w:r>
    </w:p>
    <w:p w:rsidR="00927658" w:rsidRPr="00FE64EE" w:rsidRDefault="00FE64EE" w:rsidP="00FE64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рассмотрение и обсуждение основных направлений развития школы;</w:t>
      </w:r>
    </w:p>
    <w:p w:rsidR="00927658" w:rsidRPr="00FE64EE" w:rsidRDefault="00FE64EE" w:rsidP="00FE64E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координация действий родительской общественности и педагогического коллектива школы по вопросам образования, воспитания, оздоровления и развития учащихся.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2.3. Деятельность родительских собраний основывается на принципах добровольности и безвозмездности участия в их работе, коллегиальности принятия решений, гласности.</w:t>
      </w:r>
    </w:p>
    <w:p w:rsidR="00927658" w:rsidRP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организации родительских собраний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В школе проводятся общешкольные и классные (в том числе параллельные)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собрания.</w:t>
      </w:r>
    </w:p>
    <w:p w:rsidR="00927658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 xml:space="preserve">3.2. Планирование работы родительских собраний осуществляется в соответствии с графиком проведения родительских собраний и планами работы школы.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27658" w:rsidRPr="00FE64EE" w:rsidRDefault="00FE64EE" w:rsidP="00FE64E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общешкольные – по мере необходимости, но не реже 3 (трех) раз в год;</w:t>
      </w:r>
    </w:p>
    <w:p w:rsidR="00927658" w:rsidRPr="00FE64EE" w:rsidRDefault="00FE64EE" w:rsidP="00FE64E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классные (в том числе параллельные) – по мере необходимости, но не реже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(одного) раза в квартал.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Внеплановые собрания проводятся по инициативе классного руководителя, администрации школы и родительского комитета.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3.3. Участниками родительских собраний являются все родители (законные представители) учащихся школы, директор школы, его заместители, классные руководители, педагогические работники, медицинские работники. Для участия в родительских собраниях могут быть приглашены иные физические лица, представители юридических лиц для рассмотрения и обсуждения вопросов по повестке встречи.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Работу родительских собраний организует директор школы, его заместители,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либо уполномоченное директором школы лицо из числа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 (далее – организатор собрания).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Организатор собрания: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составляет план проведения собрания в соответствии с пунктом 3.6 раздела 3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Положения;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готовит информационный и раздаточный материал по теме собрания;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оповещает родителей (законных представителей) и приглашенных экспертов о дате, времени и месте проведения собрания в соответствии с пунктом 3.7 раздела 3 настоящего Положения.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План проведения составляется не позднее чем за три дня до проведения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собрания. План должен содержать тему и цель собрания, место проведения, целевую аудиторию, число участников, повестку дня, общую продолжительность и каждого отдельно запланированного выступления. Общая продолжительность собрания не должна превышать полутора часов.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приглашаются и оповещаются о повестке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собрания не позднее чем за три дня до даты проведения собрания. Информация о дате,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времени и месте проведения родительского собрания может доводиться до родителей (законных представителей) обучающихся путем:</w:t>
      </w:r>
    </w:p>
    <w:p w:rsidR="00927658" w:rsidRPr="00FE64EE" w:rsidRDefault="00FE64EE" w:rsidP="00FE64E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размещения объявления на информационном стенде школы;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27658" w:rsidRPr="00FE64EE" w:rsidRDefault="00FE64EE" w:rsidP="00FE64E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устного сообщения лично либо по телефону;</w:t>
      </w:r>
    </w:p>
    <w:p w:rsidR="00927658" w:rsidRPr="00FE64EE" w:rsidRDefault="00FE64EE" w:rsidP="00FE64E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размещения объявления на официальном сайте школы.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организатор собрания может оповещать родителей о проведении собрания иным доступным способом.</w:t>
      </w:r>
    </w:p>
    <w:p w:rsidR="00927658" w:rsidRP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Тематика родительских собраний</w:t>
      </w:r>
    </w:p>
    <w:p w:rsidR="00927658" w:rsidRPr="00FE64EE" w:rsidRDefault="00FE64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4.1. На родительских собраниях школы обсуждаются следующие вопросы: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трудности адаптации учащихся к условиям обучения;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направления образовательной, оздоровительной и воспитательной деятельности в школе (классе), содержание форм и методов образовательного процесса, планирование педагогической деятельности в школе (классе);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и воспитательные программы, результаты обучения детей в школе;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режим и порядок проведения занятий с учащимися;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 и порядок проведения текущего контроля успеваемости учащихся;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итоговой аттестации учащихся;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режим и порядок организации питания учащихся;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 и культурно-массовая работа с учащимися;</w:t>
      </w:r>
    </w:p>
    <w:p w:rsidR="00927658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регламентация и оформление отношений школы и родителей (законных представителей) учащихся;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участников образовательно-воспитательного процесса;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порядок привлечения и расходования средств, привлекаемых школой из внебюджетных источников;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результаты рассмотрения жалоб и заявлений родителей (законных представителей) на действия (бездействие) работников школы;</w:t>
      </w:r>
    </w:p>
    <w:p w:rsidR="00927658" w:rsidRPr="00FE64EE" w:rsidRDefault="00FE64EE" w:rsidP="00FE64E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итоги учебного и финансового года;</w:t>
      </w:r>
    </w:p>
    <w:p w:rsidR="00927658" w:rsidRDefault="00FE64EE" w:rsidP="00FE64EE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вопросы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27658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На собраниях происходит:</w:t>
      </w:r>
    </w:p>
    <w:p w:rsidR="00927658" w:rsidRPr="00FE64EE" w:rsidRDefault="00FE64EE" w:rsidP="00FE64E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ознакомление родителей с новыми уставными и локальными актами школы;</w:t>
      </w:r>
    </w:p>
    <w:p w:rsidR="00927658" w:rsidRPr="00FE64EE" w:rsidRDefault="00FE64EE" w:rsidP="00FE64E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избрание участников совета родителей учащихся;</w:t>
      </w:r>
    </w:p>
    <w:p w:rsidR="00927658" w:rsidRPr="00FE64EE" w:rsidRDefault="00FE64EE" w:rsidP="00FE64E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планирование совместных с родителями (законными представителями) мероприятий в школе (классе) – классных родительских собраний, родительских клубов, дней открытых дверей и др.;</w:t>
      </w:r>
    </w:p>
    <w:p w:rsidR="00927658" w:rsidRPr="00FE64EE" w:rsidRDefault="00FE64EE" w:rsidP="00FE64E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организация праздничных мероприятий для обучающихся.</w:t>
      </w:r>
    </w:p>
    <w:p w:rsidR="00927658" w:rsidRP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участников родительских собраний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5.1. Участники родительского собрания имеют право:</w:t>
      </w:r>
    </w:p>
    <w:p w:rsidR="00927658" w:rsidRPr="00FE64EE" w:rsidRDefault="00FE64EE" w:rsidP="00FE64E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обсуждении и принятии решений, обсуждаемых на заседании родительского собрания, выражать в письменной форме свое особое мнение, которое приобщается к протоколу заседания родительского собрания;</w:t>
      </w:r>
    </w:p>
    <w:p w:rsidR="00927658" w:rsidRPr="00FE64EE" w:rsidRDefault="00FE64EE" w:rsidP="00FE64E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любых работников школы для получения разъяснений,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консультаций по рассматриваемым вопросам;</w:t>
      </w:r>
    </w:p>
    <w:p w:rsidR="00927658" w:rsidRPr="00FE64EE" w:rsidRDefault="00FE64EE" w:rsidP="00FE64E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информацию, необходимую для рассмотрения вопросов по повестке, в том числе в порядке контроля за реализацией ранее вынесенных решений на родительских собраниях.</w:t>
      </w:r>
    </w:p>
    <w:p w:rsidR="00927658" w:rsidRPr="00FE64EE" w:rsidRDefault="00FE6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проведения родительских собраний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6.1. Организационной формой работы родительских собраний являются заседания. По решению организаторов собрания могут проходить в нестандартных формах.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6.1.1. Заседание родительских собраний созывает организатор собрания. Заседание родительских собраний правомочно, если на нем присутствуют не менее двух третей от общего числа родителей (законных представителей) учащихся школы (класса).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6.1.2. На родительском собрании избираются председатель и секретарь. Решение об избрании председателя и секретаря принимается простым большинством голосов участников собрания.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6.1.3. Председатель собрания организует и ведет заседание родительского собрания. Секретарь принимает и регистрирует материалы, представленные на заседание родительского собрания, ведет протокол заседания.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6.2. Решения родительских собраний.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6.2.1. Решения по рассматриваемым на родительских собраниях вопросам принимаются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открытым голосованием участников и оформляются протоколом. Каждый участник родительского собрания обладает одним голосом. В случае равенства голосов решающим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является голос председательствующего на заседании.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6.2.2. Решение родительского собрания правомочно, если за него проголосовало не 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половины от общего числа присутствующих на собрании родителей (законных представителей).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6.2.3. Решения по рассматриваемым на родительских собраниях вопросам принимаются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форме рекомендаций, не имеющих правового характера.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6.3. Документация, оформляемая по итогам заседаний родительских собраний.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Заседания родительских собраний оформляются протоколом. Протокол</w:t>
      </w:r>
      <w:r w:rsidRPr="00FE64EE">
        <w:rPr>
          <w:lang w:val="ru-RU"/>
        </w:rPr>
        <w:br/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составляется в день проведения собрания.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6.3.2. В каждом протоколе заседания родительского собрания указываются его номер, дата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проведения, количество участников, повестка заседания, краткая, но ясная и исчерпывающая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запись выступлений и принятое решение по обсуждаемому вопросу.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6.3.3. Протокол подписывают председатель и секретарь собрания. Нумерация протоколов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ведется от начала учебного года.</w:t>
      </w:r>
    </w:p>
    <w:p w:rsidR="00927658" w:rsidRPr="00FE64EE" w:rsidRDefault="00FE64EE" w:rsidP="00FE64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6.3.4.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Протоколы заседаний родительских собраний включаются в номенклатуру 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школы. По желанию протоколы заседаний родительских собраний предоставляются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4EE">
        <w:rPr>
          <w:rFonts w:hAnsi="Times New Roman" w:cs="Times New Roman"/>
          <w:color w:val="000000"/>
          <w:sz w:val="24"/>
          <w:szCs w:val="24"/>
          <w:lang w:val="ru-RU"/>
        </w:rPr>
        <w:t>ознакомления всем родителям (законным представителям) учащихся школы, работникам школы.</w:t>
      </w:r>
    </w:p>
    <w:sectPr w:rsidR="00927658" w:rsidRPr="00FE64EE" w:rsidSect="00FE64EE">
      <w:pgSz w:w="11907" w:h="16839"/>
      <w:pgMar w:top="113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4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13B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B6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16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E47B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AC1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07BA2"/>
    <w:rsid w:val="004F7E17"/>
    <w:rsid w:val="005A05CE"/>
    <w:rsid w:val="00653AF6"/>
    <w:rsid w:val="00927658"/>
    <w:rsid w:val="00B73A5A"/>
    <w:rsid w:val="00E438A1"/>
    <w:rsid w:val="00F01E19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5768"/>
  <w15:docId w15:val="{7A283B84-19B2-4A32-A4A6-7241DC99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E64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4</cp:revision>
  <dcterms:created xsi:type="dcterms:W3CDTF">2024-08-30T10:15:00Z</dcterms:created>
  <dcterms:modified xsi:type="dcterms:W3CDTF">2024-08-30T13:16:00Z</dcterms:modified>
</cp:coreProperties>
</file>